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B53809" w14:textId="15548489" w:rsidR="005862FB" w:rsidRDefault="005862FB" w:rsidP="005862FB">
      <w:pPr>
        <w:jc w:val="right"/>
        <w:rPr>
          <w:b/>
          <w:bCs/>
          <w:i/>
          <w:iCs/>
          <w:color w:val="00B050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66D4A4B" wp14:editId="0DC1735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22575" cy="719455"/>
            <wp:effectExtent l="0" t="0" r="0" b="4445"/>
            <wp:wrapSquare wrapText="bothSides"/>
            <wp:docPr id="1844652041" name="Picture 10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52041" name="Picture 10" descr="A black background with red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335A68" w14:textId="77777777" w:rsidR="005862FB" w:rsidRPr="00534069" w:rsidRDefault="005862FB" w:rsidP="005862FB">
      <w:pPr>
        <w:jc w:val="right"/>
        <w:rPr>
          <w:color w:val="000000" w:themeColor="text1"/>
          <w:sz w:val="28"/>
        </w:rPr>
      </w:pPr>
      <w:r w:rsidRPr="00534069">
        <w:rPr>
          <w:b/>
          <w:bCs/>
          <w:color w:val="000000" w:themeColor="text1"/>
          <w:sz w:val="28"/>
        </w:rPr>
        <w:t>Appendix A</w:t>
      </w:r>
      <w:r w:rsidRPr="00534069">
        <w:rPr>
          <w:color w:val="000000" w:themeColor="text1"/>
        </w:rPr>
        <w:t xml:space="preserve">  </w:t>
      </w:r>
    </w:p>
    <w:p w14:paraId="472016E8" w14:textId="77777777" w:rsidR="005862FB" w:rsidRPr="00355759" w:rsidRDefault="005862FB" w:rsidP="005862FB">
      <w:pPr>
        <w:jc w:val="both"/>
        <w:rPr>
          <w:sz w:val="28"/>
        </w:rPr>
      </w:pPr>
    </w:p>
    <w:p w14:paraId="351B94EE" w14:textId="77777777" w:rsidR="005862FB" w:rsidRDefault="005862FB" w:rsidP="005862FB">
      <w:pPr>
        <w:pStyle w:val="Heading7"/>
        <w:tabs>
          <w:tab w:val="right" w:pos="8640"/>
        </w:tabs>
        <w:jc w:val="center"/>
        <w:rPr>
          <w:rFonts w:ascii="Arial" w:hAnsi="Arial" w:cs="Arial"/>
          <w:sz w:val="28"/>
          <w:szCs w:val="28"/>
          <w:u w:val="single"/>
        </w:rPr>
      </w:pPr>
    </w:p>
    <w:p w14:paraId="7E2D2F58" w14:textId="77777777" w:rsidR="005862FB" w:rsidRPr="005862FB" w:rsidRDefault="005862FB" w:rsidP="005862FB">
      <w:pPr>
        <w:pStyle w:val="Heading7"/>
        <w:tabs>
          <w:tab w:val="right" w:pos="8640"/>
        </w:tabs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5862FB">
        <w:rPr>
          <w:rFonts w:ascii="Arial" w:hAnsi="Arial" w:cs="Arial"/>
          <w:b/>
          <w:bCs/>
          <w:color w:val="000000" w:themeColor="text1"/>
          <w:sz w:val="32"/>
          <w:szCs w:val="32"/>
        </w:rPr>
        <w:t>CPI School Support Team Planning</w:t>
      </w:r>
    </w:p>
    <w:p w14:paraId="267E4EB6" w14:textId="77777777" w:rsidR="005862FB" w:rsidRPr="00355759" w:rsidRDefault="005862FB" w:rsidP="005862FB"/>
    <w:p w14:paraId="16C15975" w14:textId="228C68CB" w:rsidR="005862FB" w:rsidRPr="005862FB" w:rsidRDefault="005862FB" w:rsidP="005862FB">
      <w:pPr>
        <w:rPr>
          <w:rFonts w:eastAsia="Aptos"/>
          <w:kern w:val="2"/>
        </w:rPr>
      </w:pPr>
      <w:r w:rsidRPr="00355759">
        <w:t xml:space="preserve">This form </w:t>
      </w:r>
      <w:r>
        <w:t>must be</w:t>
      </w:r>
      <w:r w:rsidRPr="00355759">
        <w:t xml:space="preserve"> submitted to the </w:t>
      </w:r>
      <w:r>
        <w:t xml:space="preserve">Superintendent of Education and the Special Education Administrator </w:t>
      </w:r>
      <w:r w:rsidRPr="00355759">
        <w:t xml:space="preserve">each school year by </w:t>
      </w:r>
      <w:r>
        <w:t>September 30.</w:t>
      </w:r>
    </w:p>
    <w:p w14:paraId="12919494" w14:textId="77777777" w:rsidR="005862FB" w:rsidRPr="00355759" w:rsidRDefault="005862FB" w:rsidP="005862FB"/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5862FB" w:rsidRPr="00355759" w14:paraId="21A18BB4" w14:textId="77777777" w:rsidTr="00BC66B0">
        <w:trPr>
          <w:jc w:val="center"/>
        </w:trPr>
        <w:tc>
          <w:tcPr>
            <w:tcW w:w="10774" w:type="dxa"/>
            <w:gridSpan w:val="2"/>
          </w:tcPr>
          <w:p w14:paraId="75FDB8A5" w14:textId="77777777" w:rsidR="005862FB" w:rsidRPr="00355759" w:rsidRDefault="005862FB" w:rsidP="00BC66B0">
            <w:pPr>
              <w:spacing w:after="160" w:line="259" w:lineRule="auto"/>
              <w:rPr>
                <w:rFonts w:eastAsia="Aptos"/>
                <w:kern w:val="2"/>
              </w:rPr>
            </w:pPr>
            <w:r w:rsidRPr="00355759">
              <w:rPr>
                <w:rFonts w:eastAsia="Aptos"/>
                <w:kern w:val="2"/>
              </w:rPr>
              <w:t>School Name:</w:t>
            </w:r>
          </w:p>
        </w:tc>
      </w:tr>
      <w:tr w:rsidR="005862FB" w:rsidRPr="00355759" w14:paraId="3BA476C7" w14:textId="77777777" w:rsidTr="00BC66B0">
        <w:trPr>
          <w:jc w:val="center"/>
        </w:trPr>
        <w:tc>
          <w:tcPr>
            <w:tcW w:w="5387" w:type="dxa"/>
          </w:tcPr>
          <w:p w14:paraId="4D79324F" w14:textId="77777777" w:rsidR="005862FB" w:rsidRPr="00355759" w:rsidRDefault="005862FB" w:rsidP="00BC66B0">
            <w:pPr>
              <w:spacing w:after="160" w:line="259" w:lineRule="auto"/>
              <w:rPr>
                <w:rFonts w:eastAsia="Aptos"/>
                <w:kern w:val="2"/>
              </w:rPr>
            </w:pPr>
            <w:r w:rsidRPr="00355759">
              <w:rPr>
                <w:rFonts w:eastAsia="Aptos"/>
                <w:kern w:val="2"/>
              </w:rPr>
              <w:t>Current School Calendar Year:</w:t>
            </w:r>
          </w:p>
        </w:tc>
        <w:tc>
          <w:tcPr>
            <w:tcW w:w="5387" w:type="dxa"/>
          </w:tcPr>
          <w:p w14:paraId="3D8BEA33" w14:textId="77777777" w:rsidR="005862FB" w:rsidRPr="00355759" w:rsidRDefault="005862FB" w:rsidP="00BC66B0">
            <w:pPr>
              <w:spacing w:after="160" w:line="259" w:lineRule="auto"/>
              <w:rPr>
                <w:rFonts w:eastAsia="Aptos"/>
                <w:kern w:val="2"/>
              </w:rPr>
            </w:pPr>
            <w:r>
              <w:rPr>
                <w:rFonts w:eastAsia="Aptos"/>
                <w:kern w:val="2"/>
              </w:rPr>
              <w:t xml:space="preserve">Principal: </w:t>
            </w:r>
          </w:p>
        </w:tc>
      </w:tr>
      <w:tr w:rsidR="005862FB" w:rsidRPr="00355759" w14:paraId="373540F6" w14:textId="77777777" w:rsidTr="00BC66B0">
        <w:trPr>
          <w:jc w:val="center"/>
        </w:trPr>
        <w:tc>
          <w:tcPr>
            <w:tcW w:w="10774" w:type="dxa"/>
            <w:gridSpan w:val="2"/>
          </w:tcPr>
          <w:p w14:paraId="2F6D7860" w14:textId="77777777" w:rsidR="005862FB" w:rsidRPr="00355759" w:rsidRDefault="005862FB" w:rsidP="00BC66B0">
            <w:pPr>
              <w:spacing w:after="160" w:line="259" w:lineRule="auto"/>
              <w:rPr>
                <w:rFonts w:eastAsia="Aptos"/>
                <w:kern w:val="2"/>
              </w:rPr>
            </w:pPr>
            <w:r w:rsidRPr="00355759">
              <w:rPr>
                <w:rFonts w:eastAsia="Aptos"/>
                <w:kern w:val="2"/>
              </w:rPr>
              <w:t xml:space="preserve">Identified CPI </w:t>
            </w:r>
            <w:r>
              <w:rPr>
                <w:rFonts w:eastAsia="Aptos"/>
                <w:kern w:val="2"/>
              </w:rPr>
              <w:t xml:space="preserve">School </w:t>
            </w:r>
            <w:r w:rsidRPr="00355759">
              <w:rPr>
                <w:rFonts w:eastAsia="Aptos"/>
                <w:kern w:val="2"/>
              </w:rPr>
              <w:t xml:space="preserve">Support Team </w:t>
            </w:r>
          </w:p>
          <w:p w14:paraId="15AFCAAD" w14:textId="77777777" w:rsidR="005862FB" w:rsidRDefault="005862FB" w:rsidP="005862FB">
            <w:pPr>
              <w:widowControl/>
              <w:numPr>
                <w:ilvl w:val="0"/>
                <w:numId w:val="1"/>
              </w:numPr>
              <w:autoSpaceDE/>
              <w:autoSpaceDN/>
              <w:spacing w:after="160" w:line="259" w:lineRule="auto"/>
              <w:rPr>
                <w:rFonts w:eastAsia="Aptos"/>
                <w:kern w:val="2"/>
              </w:rPr>
            </w:pPr>
          </w:p>
          <w:p w14:paraId="13FF137C" w14:textId="77777777" w:rsidR="005862FB" w:rsidRDefault="005862FB" w:rsidP="00BC66B0">
            <w:pPr>
              <w:spacing w:after="160" w:line="259" w:lineRule="auto"/>
              <w:rPr>
                <w:rFonts w:eastAsia="Aptos"/>
                <w:kern w:val="2"/>
              </w:rPr>
            </w:pPr>
          </w:p>
          <w:p w14:paraId="3B9B3E36" w14:textId="77777777" w:rsidR="005862FB" w:rsidRDefault="005862FB" w:rsidP="00BC66B0">
            <w:pPr>
              <w:spacing w:after="160" w:line="259" w:lineRule="auto"/>
              <w:rPr>
                <w:rFonts w:eastAsia="Aptos"/>
                <w:kern w:val="2"/>
              </w:rPr>
            </w:pPr>
          </w:p>
          <w:p w14:paraId="4DAE6001" w14:textId="77777777" w:rsidR="005862FB" w:rsidRDefault="005862FB" w:rsidP="00BC66B0">
            <w:pPr>
              <w:spacing w:after="160" w:line="259" w:lineRule="auto"/>
              <w:rPr>
                <w:rFonts w:eastAsia="Aptos"/>
                <w:kern w:val="2"/>
              </w:rPr>
            </w:pPr>
          </w:p>
          <w:p w14:paraId="35A5DDA8" w14:textId="77777777" w:rsidR="005862FB" w:rsidRPr="00355759" w:rsidRDefault="005862FB" w:rsidP="00BC66B0">
            <w:pPr>
              <w:spacing w:after="160" w:line="259" w:lineRule="auto"/>
              <w:rPr>
                <w:rFonts w:eastAsia="Aptos"/>
                <w:kern w:val="2"/>
              </w:rPr>
            </w:pPr>
          </w:p>
        </w:tc>
      </w:tr>
    </w:tbl>
    <w:p w14:paraId="1109E96C" w14:textId="77777777" w:rsidR="005862FB" w:rsidRPr="00355759" w:rsidRDefault="005862FB" w:rsidP="005862FB">
      <w:pPr>
        <w:jc w:val="both"/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5862FB" w:rsidRPr="00355759" w14:paraId="43B12486" w14:textId="77777777" w:rsidTr="00BC66B0">
        <w:trPr>
          <w:jc w:val="center"/>
        </w:trPr>
        <w:tc>
          <w:tcPr>
            <w:tcW w:w="10774" w:type="dxa"/>
          </w:tcPr>
          <w:p w14:paraId="444C95B9" w14:textId="77777777" w:rsidR="005862FB" w:rsidRDefault="005862FB" w:rsidP="00BC66B0">
            <w:pPr>
              <w:rPr>
                <w:rFonts w:eastAsia="Aptos"/>
                <w:kern w:val="2"/>
              </w:rPr>
            </w:pPr>
            <w:r w:rsidRPr="00355759">
              <w:rPr>
                <w:rFonts w:eastAsia="Aptos"/>
                <w:kern w:val="2"/>
              </w:rPr>
              <w:t xml:space="preserve">Additional staff trained in </w:t>
            </w:r>
            <w:r>
              <w:rPr>
                <w:rFonts w:eastAsia="Aptos"/>
                <w:kern w:val="2"/>
              </w:rPr>
              <w:t>Nonviolent Crisis Intervention:</w:t>
            </w:r>
            <w:r w:rsidRPr="00355759">
              <w:rPr>
                <w:rFonts w:eastAsia="Aptos"/>
                <w:kern w:val="2"/>
              </w:rPr>
              <w:t xml:space="preserve"> </w:t>
            </w:r>
          </w:p>
          <w:p w14:paraId="4918AA9B" w14:textId="77777777" w:rsidR="005862FB" w:rsidRDefault="005862FB" w:rsidP="00BC66B0">
            <w:pPr>
              <w:rPr>
                <w:rFonts w:eastAsia="Aptos"/>
                <w:kern w:val="2"/>
                <w:sz w:val="20"/>
                <w:szCs w:val="20"/>
              </w:rPr>
            </w:pPr>
            <w:r>
              <w:rPr>
                <w:rFonts w:eastAsia="Aptos"/>
                <w:kern w:val="2"/>
                <w:sz w:val="20"/>
                <w:szCs w:val="20"/>
              </w:rPr>
              <w:t>S</w:t>
            </w:r>
            <w:r w:rsidRPr="00EB2A90">
              <w:rPr>
                <w:rFonts w:eastAsia="Aptos"/>
                <w:kern w:val="2"/>
                <w:sz w:val="20"/>
                <w:szCs w:val="20"/>
              </w:rPr>
              <w:t xml:space="preserve">taff that are trained, but are not responding to CPI </w:t>
            </w:r>
            <w:r>
              <w:rPr>
                <w:rFonts w:eastAsia="Aptos"/>
                <w:kern w:val="2"/>
                <w:sz w:val="20"/>
                <w:szCs w:val="20"/>
              </w:rPr>
              <w:t xml:space="preserve">School </w:t>
            </w:r>
            <w:r w:rsidRPr="00EB2A90">
              <w:rPr>
                <w:rFonts w:eastAsia="Aptos"/>
                <w:kern w:val="2"/>
                <w:sz w:val="20"/>
                <w:szCs w:val="20"/>
              </w:rPr>
              <w:t>Support Team calls unless specified</w:t>
            </w:r>
          </w:p>
          <w:p w14:paraId="5255D253" w14:textId="77777777" w:rsidR="005862FB" w:rsidRDefault="005862FB" w:rsidP="00BC66B0">
            <w:pPr>
              <w:ind w:left="720"/>
              <w:rPr>
                <w:rFonts w:eastAsia="Aptos"/>
                <w:kern w:val="2"/>
                <w:sz w:val="20"/>
                <w:szCs w:val="20"/>
              </w:rPr>
            </w:pPr>
          </w:p>
          <w:p w14:paraId="4172A813" w14:textId="77777777" w:rsidR="005862FB" w:rsidRPr="007E7D7A" w:rsidRDefault="005862FB" w:rsidP="005862FB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eastAsia="Aptos"/>
                <w:kern w:val="2"/>
              </w:rPr>
            </w:pPr>
          </w:p>
          <w:p w14:paraId="66A6A649" w14:textId="77777777" w:rsidR="005862FB" w:rsidRDefault="005862FB" w:rsidP="00BC66B0">
            <w:pPr>
              <w:rPr>
                <w:rFonts w:eastAsia="Aptos"/>
                <w:kern w:val="2"/>
              </w:rPr>
            </w:pPr>
          </w:p>
          <w:p w14:paraId="22462001" w14:textId="77777777" w:rsidR="005862FB" w:rsidRDefault="005862FB" w:rsidP="00BC66B0">
            <w:pPr>
              <w:rPr>
                <w:rFonts w:eastAsia="Aptos"/>
                <w:kern w:val="2"/>
              </w:rPr>
            </w:pPr>
          </w:p>
          <w:p w14:paraId="774685E6" w14:textId="77777777" w:rsidR="005862FB" w:rsidRDefault="005862FB" w:rsidP="00BC66B0">
            <w:pPr>
              <w:rPr>
                <w:rFonts w:eastAsia="Aptos"/>
                <w:kern w:val="2"/>
              </w:rPr>
            </w:pPr>
          </w:p>
          <w:p w14:paraId="678BC9F4" w14:textId="77777777" w:rsidR="005862FB" w:rsidRDefault="005862FB" w:rsidP="00BC66B0">
            <w:pPr>
              <w:rPr>
                <w:rFonts w:eastAsia="Aptos"/>
                <w:kern w:val="2"/>
              </w:rPr>
            </w:pPr>
          </w:p>
          <w:p w14:paraId="78CF8A27" w14:textId="77777777" w:rsidR="005862FB" w:rsidRDefault="005862FB" w:rsidP="00BC66B0">
            <w:pPr>
              <w:rPr>
                <w:rFonts w:eastAsia="Aptos"/>
                <w:kern w:val="2"/>
              </w:rPr>
            </w:pPr>
          </w:p>
          <w:p w14:paraId="4CF3E551" w14:textId="77777777" w:rsidR="005862FB" w:rsidRPr="00355759" w:rsidRDefault="005862FB" w:rsidP="00BC66B0">
            <w:pPr>
              <w:rPr>
                <w:rFonts w:eastAsia="Aptos"/>
                <w:kern w:val="2"/>
              </w:rPr>
            </w:pPr>
          </w:p>
        </w:tc>
      </w:tr>
    </w:tbl>
    <w:p w14:paraId="7DD3092F" w14:textId="77777777" w:rsidR="005862FB" w:rsidRDefault="005862FB" w:rsidP="005862FB"/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5862FB" w:rsidRPr="00355759" w14:paraId="5BCD0240" w14:textId="77777777" w:rsidTr="00BC66B0">
        <w:trPr>
          <w:jc w:val="center"/>
        </w:trPr>
        <w:tc>
          <w:tcPr>
            <w:tcW w:w="10774" w:type="dxa"/>
          </w:tcPr>
          <w:p w14:paraId="24144E7B" w14:textId="77777777" w:rsidR="005862FB" w:rsidRDefault="005862FB" w:rsidP="00BC66B0">
            <w:pPr>
              <w:rPr>
                <w:rFonts w:eastAsia="Aptos"/>
                <w:kern w:val="2"/>
              </w:rPr>
            </w:pPr>
            <w:r w:rsidRPr="00355759">
              <w:rPr>
                <w:rFonts w:eastAsia="Aptos"/>
                <w:kern w:val="2"/>
              </w:rPr>
              <w:t>Protocol for I</w:t>
            </w:r>
            <w:r>
              <w:rPr>
                <w:rFonts w:eastAsia="Aptos"/>
                <w:kern w:val="2"/>
              </w:rPr>
              <w:t>nvolving</w:t>
            </w:r>
            <w:r w:rsidRPr="00355759">
              <w:rPr>
                <w:rFonts w:eastAsia="Aptos"/>
                <w:kern w:val="2"/>
              </w:rPr>
              <w:t xml:space="preserve"> the CPI </w:t>
            </w:r>
            <w:r>
              <w:rPr>
                <w:rFonts w:eastAsia="Aptos"/>
                <w:kern w:val="2"/>
              </w:rPr>
              <w:t xml:space="preserve">School </w:t>
            </w:r>
            <w:r w:rsidRPr="00355759">
              <w:rPr>
                <w:rFonts w:eastAsia="Aptos"/>
                <w:kern w:val="2"/>
              </w:rPr>
              <w:t>Support Team</w:t>
            </w:r>
            <w:r>
              <w:rPr>
                <w:rFonts w:eastAsia="Aptos"/>
                <w:kern w:val="2"/>
              </w:rPr>
              <w:t>:</w:t>
            </w:r>
          </w:p>
          <w:p w14:paraId="3A1388A5" w14:textId="77777777" w:rsidR="005862FB" w:rsidRDefault="005862FB" w:rsidP="00BC66B0">
            <w:pPr>
              <w:rPr>
                <w:rFonts w:eastAsia="Aptos"/>
                <w:kern w:val="2"/>
                <w:sz w:val="20"/>
                <w:szCs w:val="20"/>
              </w:rPr>
            </w:pPr>
            <w:r w:rsidRPr="00E9130B">
              <w:rPr>
                <w:rFonts w:eastAsia="Aptos"/>
                <w:kern w:val="2"/>
                <w:sz w:val="20"/>
                <w:szCs w:val="20"/>
              </w:rPr>
              <w:t xml:space="preserve">What does this look like? How do you gather staff? Specific sound/code over the PA System? </w:t>
            </w:r>
          </w:p>
          <w:p w14:paraId="1A6DF21E" w14:textId="77777777" w:rsidR="005862FB" w:rsidRPr="00E9130B" w:rsidRDefault="005862FB" w:rsidP="00BC66B0">
            <w:pPr>
              <w:rPr>
                <w:rFonts w:eastAsia="Aptos"/>
                <w:kern w:val="2"/>
                <w:sz w:val="20"/>
                <w:szCs w:val="20"/>
              </w:rPr>
            </w:pPr>
          </w:p>
          <w:p w14:paraId="06EE2A04" w14:textId="77777777" w:rsidR="005862FB" w:rsidRDefault="005862FB" w:rsidP="005862FB">
            <w:pPr>
              <w:widowControl/>
              <w:numPr>
                <w:ilvl w:val="0"/>
                <w:numId w:val="1"/>
              </w:numPr>
              <w:autoSpaceDE/>
              <w:autoSpaceDN/>
              <w:rPr>
                <w:rFonts w:eastAsia="Aptos"/>
                <w:kern w:val="2"/>
              </w:rPr>
            </w:pPr>
          </w:p>
          <w:p w14:paraId="79CE8902" w14:textId="77777777" w:rsidR="005862FB" w:rsidRPr="00355759" w:rsidRDefault="005862FB" w:rsidP="00BC66B0">
            <w:pPr>
              <w:rPr>
                <w:rFonts w:eastAsia="Aptos"/>
                <w:kern w:val="2"/>
              </w:rPr>
            </w:pPr>
          </w:p>
          <w:p w14:paraId="036AFC5B" w14:textId="77777777" w:rsidR="005862FB" w:rsidRPr="00355759" w:rsidRDefault="005862FB" w:rsidP="00BC66B0">
            <w:pPr>
              <w:rPr>
                <w:rFonts w:eastAsia="Aptos"/>
                <w:kern w:val="2"/>
              </w:rPr>
            </w:pPr>
            <w:r w:rsidRPr="00355759">
              <w:rPr>
                <w:rFonts w:eastAsia="Aptos"/>
                <w:kern w:val="2"/>
              </w:rPr>
              <w:t>Considerations:</w:t>
            </w:r>
          </w:p>
          <w:p w14:paraId="3A5FCE74" w14:textId="77777777" w:rsidR="005862FB" w:rsidRDefault="005862FB" w:rsidP="00BC66B0">
            <w:pPr>
              <w:rPr>
                <w:rFonts w:eastAsia="Aptos"/>
                <w:kern w:val="2"/>
              </w:rPr>
            </w:pPr>
          </w:p>
          <w:p w14:paraId="0880161B" w14:textId="77777777" w:rsidR="005862FB" w:rsidRDefault="005862FB" w:rsidP="00BC66B0">
            <w:pPr>
              <w:rPr>
                <w:rFonts w:eastAsia="Aptos"/>
                <w:kern w:val="2"/>
              </w:rPr>
            </w:pPr>
          </w:p>
          <w:p w14:paraId="34DCB4BE" w14:textId="77777777" w:rsidR="005862FB" w:rsidRDefault="005862FB" w:rsidP="00BC66B0">
            <w:pPr>
              <w:rPr>
                <w:rFonts w:eastAsia="Aptos"/>
                <w:kern w:val="2"/>
              </w:rPr>
            </w:pPr>
          </w:p>
          <w:p w14:paraId="120EB9F0" w14:textId="77777777" w:rsidR="005862FB" w:rsidRDefault="005862FB" w:rsidP="00BC66B0">
            <w:pPr>
              <w:rPr>
                <w:rFonts w:eastAsia="Aptos"/>
                <w:kern w:val="2"/>
              </w:rPr>
            </w:pPr>
          </w:p>
          <w:p w14:paraId="59FFE8A7" w14:textId="77777777" w:rsidR="005862FB" w:rsidRPr="00355759" w:rsidRDefault="005862FB" w:rsidP="00BC66B0">
            <w:pPr>
              <w:rPr>
                <w:rFonts w:eastAsia="Aptos"/>
                <w:kern w:val="2"/>
              </w:rPr>
            </w:pPr>
          </w:p>
          <w:p w14:paraId="498D3EE9" w14:textId="77777777" w:rsidR="005862FB" w:rsidRPr="00355759" w:rsidRDefault="005862FB" w:rsidP="00BC66B0">
            <w:pPr>
              <w:rPr>
                <w:rFonts w:eastAsia="Aptos"/>
                <w:kern w:val="2"/>
              </w:rPr>
            </w:pPr>
          </w:p>
          <w:p w14:paraId="4AB34E3B" w14:textId="77777777" w:rsidR="005862FB" w:rsidRPr="00355759" w:rsidRDefault="005862FB" w:rsidP="00BC66B0">
            <w:pPr>
              <w:rPr>
                <w:rFonts w:eastAsia="Aptos"/>
                <w:kern w:val="2"/>
              </w:rPr>
            </w:pPr>
          </w:p>
        </w:tc>
      </w:tr>
    </w:tbl>
    <w:p w14:paraId="38961262" w14:textId="77777777" w:rsidR="005862FB" w:rsidRDefault="005862FB" w:rsidP="005862FB">
      <w:pPr>
        <w:spacing w:after="160" w:line="259" w:lineRule="auto"/>
        <w:rPr>
          <w:rFonts w:eastAsia="Aptos"/>
          <w:b/>
          <w:bCs/>
          <w:kern w:val="2"/>
        </w:rPr>
      </w:pPr>
    </w:p>
    <w:p w14:paraId="704C0B1F" w14:textId="77777777" w:rsidR="005862FB" w:rsidRDefault="005862FB" w:rsidP="005862FB">
      <w:pPr>
        <w:spacing w:after="160" w:line="259" w:lineRule="auto"/>
        <w:rPr>
          <w:rFonts w:eastAsia="Aptos"/>
          <w:b/>
          <w:bCs/>
          <w:kern w:val="2"/>
        </w:rPr>
      </w:pPr>
      <w:r>
        <w:rPr>
          <w:rFonts w:eastAsia="Aptos"/>
          <w:b/>
          <w:bCs/>
          <w:kern w:val="2"/>
        </w:rPr>
        <w:lastRenderedPageBreak/>
        <w:t>The s</w:t>
      </w:r>
      <w:r w:rsidRPr="008A6E48">
        <w:rPr>
          <w:rFonts w:eastAsia="Aptos"/>
          <w:b/>
          <w:bCs/>
          <w:kern w:val="2"/>
        </w:rPr>
        <w:t xml:space="preserve">uggested meeting </w:t>
      </w:r>
      <w:r>
        <w:rPr>
          <w:rFonts w:eastAsia="Aptos"/>
          <w:b/>
          <w:bCs/>
          <w:kern w:val="2"/>
        </w:rPr>
        <w:t xml:space="preserve">intervals </w:t>
      </w:r>
      <w:r w:rsidRPr="008A6E48">
        <w:rPr>
          <w:rFonts w:eastAsia="Aptos"/>
          <w:b/>
          <w:bCs/>
          <w:kern w:val="2"/>
        </w:rPr>
        <w:t xml:space="preserve">are below and should occur at the beginning of the identified months. </w:t>
      </w:r>
      <w:r>
        <w:rPr>
          <w:rFonts w:eastAsia="Aptos"/>
          <w:b/>
          <w:bCs/>
          <w:kern w:val="2"/>
        </w:rPr>
        <w:t xml:space="preserve">If you would like a Certified Instructor to provide a refresher on specific CPI concepts, please contact the Special Education Administrator. 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5862FB" w:rsidRPr="008A6E48" w14:paraId="376BACE2" w14:textId="77777777" w:rsidTr="00BC66B0">
        <w:trPr>
          <w:jc w:val="center"/>
        </w:trPr>
        <w:tc>
          <w:tcPr>
            <w:tcW w:w="5387" w:type="dxa"/>
          </w:tcPr>
          <w:p w14:paraId="30539614" w14:textId="77777777" w:rsidR="005862FB" w:rsidRPr="008A6E48" w:rsidRDefault="005862FB" w:rsidP="00BC66B0">
            <w:pPr>
              <w:rPr>
                <w:rFonts w:eastAsia="Aptos"/>
                <w:kern w:val="2"/>
              </w:rPr>
            </w:pPr>
            <w:r w:rsidRPr="008A6E48">
              <w:rPr>
                <w:rFonts w:eastAsia="Aptos"/>
                <w:kern w:val="2"/>
              </w:rPr>
              <w:t>November Review Date:</w:t>
            </w:r>
          </w:p>
          <w:p w14:paraId="11B153D0" w14:textId="77777777" w:rsidR="005862FB" w:rsidRPr="008A6E48" w:rsidRDefault="005862FB" w:rsidP="00BC66B0">
            <w:pPr>
              <w:rPr>
                <w:rFonts w:eastAsia="Aptos"/>
                <w:kern w:val="2"/>
              </w:rPr>
            </w:pPr>
          </w:p>
        </w:tc>
        <w:tc>
          <w:tcPr>
            <w:tcW w:w="5387" w:type="dxa"/>
          </w:tcPr>
          <w:p w14:paraId="5AE8FE2B" w14:textId="77777777" w:rsidR="005862FB" w:rsidRPr="008A6E48" w:rsidRDefault="005862FB" w:rsidP="00BC66B0">
            <w:pPr>
              <w:rPr>
                <w:rFonts w:eastAsia="Aptos"/>
                <w:kern w:val="2"/>
              </w:rPr>
            </w:pPr>
            <w:r w:rsidRPr="008A6E48">
              <w:rPr>
                <w:rFonts w:eastAsia="Aptos"/>
                <w:kern w:val="2"/>
              </w:rPr>
              <w:t xml:space="preserve">Who’s attending: </w:t>
            </w:r>
          </w:p>
        </w:tc>
      </w:tr>
      <w:tr w:rsidR="005862FB" w:rsidRPr="008A6E48" w14:paraId="1A607317" w14:textId="77777777" w:rsidTr="00BC66B0">
        <w:trPr>
          <w:jc w:val="center"/>
        </w:trPr>
        <w:tc>
          <w:tcPr>
            <w:tcW w:w="5387" w:type="dxa"/>
          </w:tcPr>
          <w:p w14:paraId="38D43E35" w14:textId="77777777" w:rsidR="005862FB" w:rsidRPr="008A6E48" w:rsidRDefault="005862FB" w:rsidP="00BC66B0">
            <w:pPr>
              <w:rPr>
                <w:rFonts w:eastAsia="Aptos"/>
                <w:kern w:val="2"/>
              </w:rPr>
            </w:pPr>
            <w:r w:rsidRPr="008A6E48">
              <w:rPr>
                <w:rFonts w:eastAsia="Aptos"/>
                <w:kern w:val="2"/>
              </w:rPr>
              <w:t>February Review Date:</w:t>
            </w:r>
          </w:p>
          <w:p w14:paraId="41634481" w14:textId="77777777" w:rsidR="005862FB" w:rsidRPr="008A6E48" w:rsidRDefault="005862FB" w:rsidP="00BC66B0">
            <w:pPr>
              <w:rPr>
                <w:rFonts w:eastAsia="Aptos"/>
                <w:kern w:val="2"/>
              </w:rPr>
            </w:pPr>
          </w:p>
        </w:tc>
        <w:tc>
          <w:tcPr>
            <w:tcW w:w="5387" w:type="dxa"/>
          </w:tcPr>
          <w:p w14:paraId="1847ED1F" w14:textId="77777777" w:rsidR="005862FB" w:rsidRPr="008A6E48" w:rsidRDefault="005862FB" w:rsidP="00BC66B0">
            <w:pPr>
              <w:rPr>
                <w:rFonts w:eastAsia="Aptos"/>
                <w:kern w:val="2"/>
              </w:rPr>
            </w:pPr>
            <w:r w:rsidRPr="008A6E48">
              <w:rPr>
                <w:rFonts w:eastAsia="Aptos"/>
                <w:kern w:val="2"/>
              </w:rPr>
              <w:t>Who’s attending:</w:t>
            </w:r>
          </w:p>
        </w:tc>
      </w:tr>
      <w:tr w:rsidR="005862FB" w:rsidRPr="008A6E48" w14:paraId="3C436524" w14:textId="77777777" w:rsidTr="00BC66B0">
        <w:trPr>
          <w:jc w:val="center"/>
        </w:trPr>
        <w:tc>
          <w:tcPr>
            <w:tcW w:w="5387" w:type="dxa"/>
          </w:tcPr>
          <w:p w14:paraId="012BEF02" w14:textId="77777777" w:rsidR="005862FB" w:rsidRPr="008A6E48" w:rsidRDefault="005862FB" w:rsidP="00BC66B0">
            <w:pPr>
              <w:rPr>
                <w:rFonts w:eastAsia="Aptos"/>
                <w:kern w:val="2"/>
              </w:rPr>
            </w:pPr>
            <w:r w:rsidRPr="008A6E48">
              <w:rPr>
                <w:rFonts w:eastAsia="Aptos"/>
                <w:kern w:val="2"/>
              </w:rPr>
              <w:t>May Review Date:</w:t>
            </w:r>
          </w:p>
          <w:p w14:paraId="0D7CD54E" w14:textId="77777777" w:rsidR="005862FB" w:rsidRPr="008A6E48" w:rsidRDefault="005862FB" w:rsidP="00BC66B0">
            <w:pPr>
              <w:rPr>
                <w:rFonts w:eastAsia="Aptos"/>
                <w:kern w:val="2"/>
              </w:rPr>
            </w:pPr>
          </w:p>
        </w:tc>
        <w:tc>
          <w:tcPr>
            <w:tcW w:w="5387" w:type="dxa"/>
          </w:tcPr>
          <w:p w14:paraId="090FBFF2" w14:textId="77777777" w:rsidR="005862FB" w:rsidRPr="008A6E48" w:rsidRDefault="005862FB" w:rsidP="00BC66B0">
            <w:pPr>
              <w:rPr>
                <w:rFonts w:eastAsia="Aptos"/>
                <w:kern w:val="2"/>
              </w:rPr>
            </w:pPr>
            <w:r w:rsidRPr="008A6E48">
              <w:rPr>
                <w:rFonts w:eastAsia="Aptos"/>
                <w:kern w:val="2"/>
              </w:rPr>
              <w:t xml:space="preserve">Who’s attending: </w:t>
            </w:r>
          </w:p>
        </w:tc>
      </w:tr>
    </w:tbl>
    <w:p w14:paraId="008BFD72" w14:textId="77777777" w:rsidR="005862FB" w:rsidRPr="00355759" w:rsidRDefault="005862FB" w:rsidP="005862FB">
      <w:pPr>
        <w:spacing w:after="160" w:line="259" w:lineRule="auto"/>
        <w:rPr>
          <w:rFonts w:eastAsia="Aptos"/>
          <w:kern w:val="2"/>
        </w:rPr>
      </w:pPr>
    </w:p>
    <w:p w14:paraId="1586B4BD" w14:textId="77777777" w:rsidR="005862FB" w:rsidRPr="00355759" w:rsidRDefault="005862FB" w:rsidP="005862FB">
      <w:pPr>
        <w:spacing w:after="160" w:line="259" w:lineRule="auto"/>
        <w:ind w:left="-567" w:right="-567"/>
        <w:rPr>
          <w:rFonts w:eastAsia="Aptos"/>
          <w:kern w:val="2"/>
        </w:rPr>
      </w:pPr>
    </w:p>
    <w:p w14:paraId="6BD08496" w14:textId="77777777" w:rsidR="005862FB" w:rsidRDefault="005862FB" w:rsidP="005862FB">
      <w:pPr>
        <w:jc w:val="both"/>
      </w:pPr>
    </w:p>
    <w:p w14:paraId="397B503D" w14:textId="77777777" w:rsidR="005862FB" w:rsidRDefault="005862FB" w:rsidP="005862FB">
      <w:pPr>
        <w:jc w:val="both"/>
      </w:pPr>
    </w:p>
    <w:p w14:paraId="4AC1F8DE" w14:textId="77777777" w:rsidR="005862FB" w:rsidRPr="00355759" w:rsidRDefault="005862FB" w:rsidP="005862FB">
      <w:pPr>
        <w:jc w:val="both"/>
      </w:pPr>
      <w:r w:rsidRPr="00355759">
        <w:t xml:space="preserve">                                                                                                                             </w:t>
      </w:r>
    </w:p>
    <w:p w14:paraId="0E754C25" w14:textId="77777777" w:rsidR="005862FB" w:rsidRDefault="005862FB" w:rsidP="005862FB">
      <w:pPr>
        <w:rPr>
          <w:sz w:val="24"/>
          <w:szCs w:val="24"/>
        </w:rPr>
      </w:pPr>
    </w:p>
    <w:p w14:paraId="44F6E5B5" w14:textId="77777777" w:rsidR="005862FB" w:rsidRDefault="005862FB" w:rsidP="005862FB">
      <w:pPr>
        <w:rPr>
          <w:sz w:val="24"/>
          <w:szCs w:val="24"/>
        </w:rPr>
      </w:pPr>
    </w:p>
    <w:p w14:paraId="4ED7286B" w14:textId="77777777" w:rsidR="005862FB" w:rsidRDefault="005862FB" w:rsidP="005862FB">
      <w:pPr>
        <w:rPr>
          <w:sz w:val="24"/>
          <w:szCs w:val="24"/>
        </w:rPr>
      </w:pPr>
    </w:p>
    <w:p w14:paraId="01D8A6F4" w14:textId="77777777" w:rsidR="00172BC5" w:rsidRDefault="00172BC5"/>
    <w:sectPr w:rsidR="00172B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442E22"/>
    <w:multiLevelType w:val="hybridMultilevel"/>
    <w:tmpl w:val="DC0A21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43530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2FB"/>
    <w:rsid w:val="00172BC5"/>
    <w:rsid w:val="00420D1C"/>
    <w:rsid w:val="00491FDF"/>
    <w:rsid w:val="00534069"/>
    <w:rsid w:val="005862FB"/>
    <w:rsid w:val="006C4878"/>
    <w:rsid w:val="00A15902"/>
    <w:rsid w:val="00F1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BBD8E5"/>
  <w15:chartTrackingRefBased/>
  <w15:docId w15:val="{8C87E16F-9C48-DE47-B29C-EEEEB91B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2FB"/>
    <w:pPr>
      <w:widowControl w:val="0"/>
      <w:autoSpaceDE w:val="0"/>
      <w:autoSpaceDN w:val="0"/>
      <w:spacing w:after="0" w:line="240" w:lineRule="auto"/>
    </w:pPr>
    <w:rPr>
      <w:rFonts w:eastAsia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2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2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2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2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2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2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2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2F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2F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2F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2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2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2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2F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2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2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2F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2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2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2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2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2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98A4C6329742880643CB340ECA25" ma:contentTypeVersion="12" ma:contentTypeDescription="Create a new document." ma:contentTypeScope="" ma:versionID="00a1dc118392c740ee8d67c19c86542b">
  <xsd:schema xmlns:xsd="http://www.w3.org/2001/XMLSchema" xmlns:xs="http://www.w3.org/2001/XMLSchema" xmlns:p="http://schemas.microsoft.com/office/2006/metadata/properties" xmlns:ns2="6229d915-4e09-4db4-8979-01b3f55e35ce" xmlns:ns3="bc777734-a303-425d-9b66-6ceb458905cc" targetNamespace="http://schemas.microsoft.com/office/2006/metadata/properties" ma:root="true" ma:fieldsID="7752b116a95d21665ef6b0472751c195" ns2:_="" ns3:_="">
    <xsd:import namespace="6229d915-4e09-4db4-8979-01b3f55e35ce"/>
    <xsd:import namespace="bc777734-a303-425d-9b66-6ceb45890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9d915-4e09-4db4-8979-01b3f55e35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777734-a303-425d-9b66-6ceb458905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844B23-A8BD-4EE9-A5FD-1D4977430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D1E410-11B1-4EA5-9F19-F77018723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9367B-E341-4B33-981C-94EA764C9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9d915-4e09-4db4-8979-01b3f55e35ce"/>
    <ds:schemaRef ds:uri="bc777734-a303-425d-9b66-6ceb45890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140</Words>
  <Characters>805</Characters>
  <Application>Microsoft Office Word</Application>
  <DocSecurity>0</DocSecurity>
  <Lines>64</Lines>
  <Paragraphs>19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Andreanne Denis</dc:creator>
  <cp:keywords/>
  <dc:description/>
  <cp:lastModifiedBy>Andreanne Denis</cp:lastModifiedBy>
  <cp:revision>3</cp:revision>
  <dcterms:created xsi:type="dcterms:W3CDTF">2026-07-21T11:55:00Z</dcterms:created>
  <dcterms:modified xsi:type="dcterms:W3CDTF">2026-07-21T11:59:00Z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0x0101001D8698A4C6329742880643CB340ECA25</vt:lpwstr>
  </property>
</Properties>
</file>